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EF" w:rsidRDefault="00BF1293" w:rsidP="00BF1293">
      <w:pPr>
        <w:jc w:val="center"/>
        <w:rPr>
          <w:rFonts w:ascii="Times New Roman" w:hAnsi="Times New Roman" w:cs="Times New Roman"/>
          <w:sz w:val="28"/>
          <w:szCs w:val="28"/>
        </w:rPr>
      </w:pPr>
      <w:proofErr w:type="gramStart"/>
      <w:r w:rsidRPr="00BF1293">
        <w:rPr>
          <w:rFonts w:ascii="Times New Roman" w:hAnsi="Times New Roman" w:cs="Times New Roman"/>
          <w:sz w:val="28"/>
          <w:szCs w:val="28"/>
        </w:rPr>
        <w:t>Игровой</w:t>
      </w:r>
      <w:proofErr w:type="gramEnd"/>
      <w:r w:rsidRPr="00BF1293">
        <w:rPr>
          <w:rFonts w:ascii="Times New Roman" w:hAnsi="Times New Roman" w:cs="Times New Roman"/>
          <w:sz w:val="28"/>
          <w:szCs w:val="28"/>
        </w:rPr>
        <w:t xml:space="preserve"> стретчинг для детей</w:t>
      </w:r>
      <w:r>
        <w:rPr>
          <w:rFonts w:ascii="Times New Roman" w:hAnsi="Times New Roman" w:cs="Times New Roman"/>
          <w:sz w:val="28"/>
          <w:szCs w:val="28"/>
        </w:rPr>
        <w:t>.</w:t>
      </w:r>
    </w:p>
    <w:p w:rsidR="00BF1293" w:rsidRPr="00DC191A" w:rsidRDefault="00BF1293" w:rsidP="00BF129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C191A">
        <w:rPr>
          <w:rFonts w:ascii="Times New Roman" w:eastAsia="Times New Roman" w:hAnsi="Times New Roman" w:cs="Times New Roman"/>
          <w:b/>
          <w:bCs/>
          <w:sz w:val="28"/>
          <w:szCs w:val="28"/>
          <w:lang w:eastAsia="ru-RU"/>
        </w:rPr>
        <w:t> </w:t>
      </w:r>
      <w:r w:rsidRPr="00DC191A">
        <w:rPr>
          <w:rFonts w:ascii="Times New Roman" w:eastAsia="Times New Roman" w:hAnsi="Times New Roman" w:cs="Times New Roman"/>
          <w:sz w:val="28"/>
          <w:szCs w:val="28"/>
          <w:bdr w:val="none" w:sz="0" w:space="0" w:color="auto" w:frame="1"/>
          <w:lang w:eastAsia="ru-RU"/>
        </w:rPr>
        <w:t>Все знают, что заставить ребенка заниматься физическими упражнениями очень трудно. Но это очень необходимо, поскольку наши дети постоянно испытывают дефицит движения.</w:t>
      </w:r>
    </w:p>
    <w:p w:rsidR="00BF1293" w:rsidRPr="00DC191A" w:rsidRDefault="00BF1293" w:rsidP="00BF129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C191A">
        <w:rPr>
          <w:rFonts w:ascii="Times New Roman" w:eastAsia="Times New Roman" w:hAnsi="Times New Roman" w:cs="Times New Roman"/>
          <w:sz w:val="28"/>
          <w:szCs w:val="28"/>
          <w:bdr w:val="none" w:sz="0" w:space="0" w:color="auto" w:frame="1"/>
          <w:lang w:eastAsia="ru-RU"/>
        </w:rPr>
        <w:t>     </w:t>
      </w:r>
      <w:r w:rsidRPr="00DC191A">
        <w:rPr>
          <w:rFonts w:ascii="Times New Roman" w:eastAsia="Times New Roman" w:hAnsi="Times New Roman" w:cs="Times New Roman"/>
          <w:sz w:val="28"/>
          <w:szCs w:val="28"/>
          <w:lang w:eastAsia="ru-RU"/>
        </w:rPr>
        <w:t> </w:t>
      </w:r>
      <w:r w:rsidRPr="00DC191A">
        <w:rPr>
          <w:rFonts w:ascii="Times New Roman" w:eastAsia="Times New Roman" w:hAnsi="Times New Roman" w:cs="Times New Roman"/>
          <w:sz w:val="28"/>
          <w:szCs w:val="28"/>
          <w:bdr w:val="none" w:sz="0" w:space="0" w:color="auto" w:frame="1"/>
          <w:lang w:eastAsia="ru-RU"/>
        </w:rPr>
        <w:t xml:space="preserve">Заболеваемость с каждым годом растет и «молодеет». Уже среди воспитанников детских садов многие дети страдают хроническими заболеваниями, имеют патологическую осанку, нарушения </w:t>
      </w:r>
      <w:proofErr w:type="spellStart"/>
      <w:r w:rsidRPr="00DC191A">
        <w:rPr>
          <w:rFonts w:ascii="Times New Roman" w:eastAsia="Times New Roman" w:hAnsi="Times New Roman" w:cs="Times New Roman"/>
          <w:sz w:val="28"/>
          <w:szCs w:val="28"/>
          <w:bdr w:val="none" w:sz="0" w:space="0" w:color="auto" w:frame="1"/>
          <w:lang w:eastAsia="ru-RU"/>
        </w:rPr>
        <w:t>опорно</w:t>
      </w:r>
      <w:proofErr w:type="spellEnd"/>
      <w:r w:rsidRPr="00DC191A">
        <w:rPr>
          <w:rFonts w:ascii="Times New Roman" w:eastAsia="Times New Roman" w:hAnsi="Times New Roman" w:cs="Times New Roman"/>
          <w:sz w:val="28"/>
          <w:szCs w:val="28"/>
          <w:bdr w:val="none" w:sz="0" w:space="0" w:color="auto" w:frame="1"/>
          <w:lang w:eastAsia="ru-RU"/>
        </w:rPr>
        <w:t xml:space="preserve"> — двигательного аппарата.</w:t>
      </w:r>
    </w:p>
    <w:p w:rsidR="00BF1293" w:rsidRPr="00DC191A" w:rsidRDefault="00BF1293" w:rsidP="00BF129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DC191A">
        <w:rPr>
          <w:rFonts w:ascii="Times New Roman" w:eastAsia="Times New Roman" w:hAnsi="Times New Roman" w:cs="Times New Roman"/>
          <w:sz w:val="28"/>
          <w:szCs w:val="28"/>
          <w:bdr w:val="none" w:sz="0" w:space="0" w:color="auto" w:frame="1"/>
          <w:lang w:eastAsia="ru-RU"/>
        </w:rPr>
        <w:t xml:space="preserve"> В настоящее время появилось много разных форм физкультурно-оздоровительной работы. Но мое внимание привлекла методика </w:t>
      </w:r>
      <w:proofErr w:type="gramStart"/>
      <w:r w:rsidRPr="00DC191A">
        <w:rPr>
          <w:rFonts w:ascii="Times New Roman" w:eastAsia="Times New Roman" w:hAnsi="Times New Roman" w:cs="Times New Roman"/>
          <w:sz w:val="28"/>
          <w:szCs w:val="28"/>
          <w:bdr w:val="none" w:sz="0" w:space="0" w:color="auto" w:frame="1"/>
          <w:lang w:eastAsia="ru-RU"/>
        </w:rPr>
        <w:t>игрового</w:t>
      </w:r>
      <w:proofErr w:type="gramEnd"/>
      <w:r w:rsidRPr="00DC191A">
        <w:rPr>
          <w:rFonts w:ascii="Times New Roman" w:eastAsia="Times New Roman" w:hAnsi="Times New Roman" w:cs="Times New Roman"/>
          <w:sz w:val="28"/>
          <w:szCs w:val="28"/>
          <w:bdr w:val="none" w:sz="0" w:space="0" w:color="auto" w:frame="1"/>
          <w:lang w:eastAsia="ru-RU"/>
        </w:rPr>
        <w:t xml:space="preserve"> стретчинга.</w:t>
      </w:r>
    </w:p>
    <w:p w:rsidR="00BF1293" w:rsidRPr="00DC191A" w:rsidRDefault="00BF1293" w:rsidP="00BF1293">
      <w:pPr>
        <w:pStyle w:val="a3"/>
        <w:shd w:val="clear" w:color="auto" w:fill="FFFDF6"/>
        <w:spacing w:before="0" w:beforeAutospacing="0" w:after="0" w:afterAutospacing="0" w:line="360" w:lineRule="auto"/>
        <w:ind w:firstLine="709"/>
        <w:rPr>
          <w:sz w:val="28"/>
          <w:szCs w:val="28"/>
        </w:rPr>
      </w:pPr>
      <w:r w:rsidRPr="00DC191A">
        <w:rPr>
          <w:sz w:val="28"/>
          <w:szCs w:val="28"/>
        </w:rPr>
        <w:t xml:space="preserve">   </w:t>
      </w:r>
      <w:r w:rsidRPr="00DC191A">
        <w:rPr>
          <w:rStyle w:val="a4"/>
          <w:sz w:val="28"/>
          <w:szCs w:val="28"/>
        </w:rPr>
        <w:t>Стретчинг</w:t>
      </w:r>
      <w:r w:rsidRPr="00DC191A">
        <w:rPr>
          <w:rStyle w:val="apple-converted-space"/>
          <w:sz w:val="28"/>
          <w:szCs w:val="28"/>
        </w:rPr>
        <w:t> </w:t>
      </w:r>
      <w:r w:rsidRPr="00DC191A">
        <w:rPr>
          <w:sz w:val="28"/>
          <w:szCs w:val="28"/>
        </w:rPr>
        <w:t>— это система статических растяжек. Любое движение нашего тела — это растяжка: глубокий вдох, улыбка наклоны, перегибы корпуса. Гибкость нашего тела — это наша молодость, а молодость и здоровье необходимо беречь с детства.</w:t>
      </w:r>
    </w:p>
    <w:p w:rsidR="00BF1293" w:rsidRPr="00DC191A" w:rsidRDefault="00BF1293" w:rsidP="00BF1293">
      <w:pPr>
        <w:pStyle w:val="a3"/>
        <w:shd w:val="clear" w:color="auto" w:fill="FFFDF6"/>
        <w:spacing w:before="168" w:beforeAutospacing="0" w:after="168" w:afterAutospacing="0" w:line="360" w:lineRule="auto"/>
        <w:ind w:firstLine="709"/>
        <w:jc w:val="both"/>
        <w:rPr>
          <w:sz w:val="28"/>
          <w:szCs w:val="28"/>
        </w:rPr>
      </w:pPr>
      <w:r w:rsidRPr="00DC191A">
        <w:rPr>
          <w:sz w:val="28"/>
          <w:szCs w:val="28"/>
        </w:rPr>
        <w:t>Упражнения появились на базе упражнений лечебной физкультуры. Эти упражнения до</w:t>
      </w:r>
      <w:r w:rsidRPr="00DC191A">
        <w:rPr>
          <w:sz w:val="28"/>
          <w:szCs w:val="28"/>
        </w:rPr>
        <w:softHyphen/>
        <w:t>ступны всем. Для их выполнения не требуется спортивных тренажеров. Их можно вы</w:t>
      </w:r>
      <w:r w:rsidRPr="00DC191A">
        <w:rPr>
          <w:sz w:val="28"/>
          <w:szCs w:val="28"/>
        </w:rPr>
        <w:softHyphen/>
        <w:t>полнять в груп</w:t>
      </w:r>
      <w:r w:rsidR="006874D5">
        <w:rPr>
          <w:sz w:val="28"/>
          <w:szCs w:val="28"/>
        </w:rPr>
        <w:t>пе</w:t>
      </w:r>
      <w:r w:rsidRPr="00DC191A">
        <w:rPr>
          <w:sz w:val="28"/>
          <w:szCs w:val="28"/>
        </w:rPr>
        <w:t xml:space="preserve"> и дома. Пред</w:t>
      </w:r>
      <w:r w:rsidRPr="00DC191A">
        <w:rPr>
          <w:sz w:val="28"/>
          <w:szCs w:val="28"/>
        </w:rPr>
        <w:softHyphen/>
        <w:t>лагаю вашему вниманию не</w:t>
      </w:r>
      <w:r w:rsidRPr="00DC191A">
        <w:rPr>
          <w:sz w:val="28"/>
          <w:szCs w:val="28"/>
        </w:rPr>
        <w:softHyphen/>
        <w:t>сколько упраж</w:t>
      </w:r>
      <w:r w:rsidRPr="00DC191A">
        <w:rPr>
          <w:sz w:val="28"/>
          <w:szCs w:val="28"/>
        </w:rPr>
        <w:softHyphen/>
        <w:t>нений игрового стретчинга, это и физические за</w:t>
      </w:r>
      <w:r w:rsidRPr="00DC191A">
        <w:rPr>
          <w:sz w:val="28"/>
          <w:szCs w:val="28"/>
        </w:rPr>
        <w:softHyphen/>
        <w:t>нятия, и игра, где дети через образ выполняют упражнения и от</w:t>
      </w:r>
      <w:r w:rsidRPr="00DC191A">
        <w:rPr>
          <w:sz w:val="28"/>
          <w:szCs w:val="28"/>
        </w:rPr>
        <w:softHyphen/>
        <w:t>крыва</w:t>
      </w:r>
      <w:r w:rsidRPr="00DC191A">
        <w:rPr>
          <w:sz w:val="28"/>
          <w:szCs w:val="28"/>
        </w:rPr>
        <w:softHyphen/>
        <w:t xml:space="preserve">ют для себя </w:t>
      </w:r>
      <w:proofErr w:type="gramStart"/>
      <w:r w:rsidRPr="00DC191A">
        <w:rPr>
          <w:sz w:val="28"/>
          <w:szCs w:val="28"/>
        </w:rPr>
        <w:t>интересны</w:t>
      </w:r>
      <w:r w:rsidR="00975054">
        <w:rPr>
          <w:sz w:val="28"/>
          <w:szCs w:val="28"/>
        </w:rPr>
        <w:t>м</w:t>
      </w:r>
      <w:r w:rsidRPr="00DC191A">
        <w:rPr>
          <w:sz w:val="28"/>
          <w:szCs w:val="28"/>
        </w:rPr>
        <w:t>и</w:t>
      </w:r>
      <w:proofErr w:type="gramEnd"/>
      <w:r w:rsidRPr="00DC191A">
        <w:rPr>
          <w:sz w:val="28"/>
          <w:szCs w:val="28"/>
        </w:rPr>
        <w:t xml:space="preserve"> мир движения.</w:t>
      </w:r>
    </w:p>
    <w:p w:rsidR="00BF1293" w:rsidRPr="00DC191A" w:rsidRDefault="00BF1293" w:rsidP="00BF1293">
      <w:pPr>
        <w:pStyle w:val="a3"/>
        <w:shd w:val="clear" w:color="auto" w:fill="FFFDF6"/>
        <w:spacing w:before="168" w:beforeAutospacing="0" w:after="168" w:afterAutospacing="0" w:line="360" w:lineRule="auto"/>
        <w:ind w:firstLine="709"/>
        <w:jc w:val="both"/>
        <w:rPr>
          <w:sz w:val="28"/>
          <w:szCs w:val="28"/>
        </w:rPr>
      </w:pPr>
      <w:r w:rsidRPr="00DC191A">
        <w:rPr>
          <w:sz w:val="28"/>
          <w:szCs w:val="28"/>
        </w:rPr>
        <w:t>Упражнения выполняются без воздействия со стороны, т. к. че</w:t>
      </w:r>
      <w:r w:rsidRPr="00DC191A">
        <w:rPr>
          <w:sz w:val="28"/>
          <w:szCs w:val="28"/>
        </w:rPr>
        <w:softHyphen/>
        <w:t>ловеческое тело само себе тренер.</w:t>
      </w:r>
    </w:p>
    <w:p w:rsidR="00BF1293" w:rsidRPr="00DC191A" w:rsidRDefault="00BF1293" w:rsidP="00BF1293">
      <w:pPr>
        <w:pStyle w:val="a3"/>
        <w:shd w:val="clear" w:color="auto" w:fill="FFFDF6"/>
        <w:spacing w:before="168" w:beforeAutospacing="0" w:after="168" w:afterAutospacing="0" w:line="360" w:lineRule="auto"/>
        <w:ind w:firstLine="709"/>
        <w:jc w:val="both"/>
        <w:rPr>
          <w:sz w:val="28"/>
          <w:szCs w:val="28"/>
        </w:rPr>
      </w:pPr>
      <w:r w:rsidRPr="00DC191A">
        <w:rPr>
          <w:sz w:val="28"/>
          <w:szCs w:val="28"/>
        </w:rPr>
        <w:t>У детей ис</w:t>
      </w:r>
      <w:r w:rsidRPr="00DC191A">
        <w:rPr>
          <w:sz w:val="28"/>
          <w:szCs w:val="28"/>
        </w:rPr>
        <w:softHyphen/>
        <w:t>чезают комплек</w:t>
      </w:r>
      <w:r w:rsidRPr="00DC191A">
        <w:rPr>
          <w:sz w:val="28"/>
          <w:szCs w:val="28"/>
        </w:rPr>
        <w:softHyphen/>
        <w:t>сы, связанные с физическим не</w:t>
      </w:r>
      <w:r w:rsidRPr="00DC191A">
        <w:rPr>
          <w:sz w:val="28"/>
          <w:szCs w:val="28"/>
        </w:rPr>
        <w:softHyphen/>
        <w:t>совершенством тела, неумением им управлять. Помимо этого дети приобретают запас двигательных навыков, которые позволяют им чувствовать себя сильными, красивыми, уверенными в себе, создают чувство внутренней свободы.</w:t>
      </w:r>
    </w:p>
    <w:p w:rsidR="00BF1293" w:rsidRPr="00DC191A" w:rsidRDefault="00BF1293" w:rsidP="00BF1293">
      <w:pPr>
        <w:pStyle w:val="a3"/>
        <w:shd w:val="clear" w:color="auto" w:fill="FFFDF6"/>
        <w:spacing w:before="168" w:beforeAutospacing="0" w:after="168" w:afterAutospacing="0" w:line="360" w:lineRule="auto"/>
        <w:ind w:firstLine="709"/>
        <w:jc w:val="both"/>
        <w:rPr>
          <w:sz w:val="28"/>
          <w:szCs w:val="28"/>
        </w:rPr>
      </w:pPr>
      <w:r w:rsidRPr="00DC191A">
        <w:rPr>
          <w:sz w:val="28"/>
          <w:szCs w:val="28"/>
        </w:rPr>
        <w:lastRenderedPageBreak/>
        <w:t xml:space="preserve">Попробуйте выполнить несколько упражнений со своим ребенком дома, и вы поймете, как с помощью игрового стретчинга можно сделать ребенка </w:t>
      </w:r>
      <w:proofErr w:type="gramStart"/>
      <w:r w:rsidRPr="00DC191A">
        <w:rPr>
          <w:sz w:val="28"/>
          <w:szCs w:val="28"/>
        </w:rPr>
        <w:t>более подвижным</w:t>
      </w:r>
      <w:proofErr w:type="gramEnd"/>
      <w:r w:rsidRPr="00DC191A">
        <w:rPr>
          <w:sz w:val="28"/>
          <w:szCs w:val="28"/>
        </w:rPr>
        <w:t xml:space="preserve"> и более откры</w:t>
      </w:r>
      <w:r w:rsidRPr="00DC191A">
        <w:rPr>
          <w:sz w:val="28"/>
          <w:szCs w:val="28"/>
        </w:rPr>
        <w:softHyphen/>
        <w:t>тым для общения с вами.</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proofErr w:type="gramStart"/>
      <w:r w:rsidRPr="00DC191A">
        <w:rPr>
          <w:rStyle w:val="a4"/>
          <w:sz w:val="28"/>
          <w:szCs w:val="28"/>
        </w:rPr>
        <w:t>Игровой стретчинг</w:t>
      </w:r>
      <w:r w:rsidRPr="00DC191A">
        <w:rPr>
          <w:rStyle w:val="apple-converted-space"/>
          <w:sz w:val="28"/>
          <w:szCs w:val="28"/>
        </w:rPr>
        <w:t> </w:t>
      </w:r>
      <w:r w:rsidRPr="00DC191A">
        <w:rPr>
          <w:sz w:val="28"/>
          <w:szCs w:val="28"/>
        </w:rPr>
        <w:t>-</w:t>
      </w:r>
      <w:r w:rsidR="0068067F">
        <w:rPr>
          <w:sz w:val="28"/>
          <w:szCs w:val="28"/>
        </w:rPr>
        <w:t xml:space="preserve"> </w:t>
      </w:r>
      <w:r w:rsidRPr="00DC191A">
        <w:rPr>
          <w:sz w:val="28"/>
          <w:szCs w:val="28"/>
        </w:rPr>
        <w:t>это творческая деятель</w:t>
      </w:r>
      <w:r w:rsidRPr="00DC191A">
        <w:rPr>
          <w:sz w:val="28"/>
          <w:szCs w:val="28"/>
        </w:rPr>
        <w:softHyphen/>
        <w:t>ность, при которой дети живут в мире образов.</w:t>
      </w:r>
      <w:proofErr w:type="gramEnd"/>
      <w:r w:rsidRPr="00DC191A">
        <w:rPr>
          <w:sz w:val="28"/>
          <w:szCs w:val="28"/>
        </w:rPr>
        <w:t xml:space="preserve"> Эф</w:t>
      </w:r>
      <w:r w:rsidRPr="00DC191A">
        <w:rPr>
          <w:sz w:val="28"/>
          <w:szCs w:val="28"/>
        </w:rPr>
        <w:softHyphen/>
        <w:t>фективность подражатель</w:t>
      </w:r>
      <w:r w:rsidRPr="00DC191A">
        <w:rPr>
          <w:sz w:val="28"/>
          <w:szCs w:val="28"/>
        </w:rPr>
        <w:softHyphen/>
        <w:t>ных движений заключается еще в том, что через образы можно осуществлять частую смену двигательной деятель</w:t>
      </w:r>
      <w:r w:rsidRPr="00DC191A">
        <w:rPr>
          <w:sz w:val="28"/>
          <w:szCs w:val="28"/>
        </w:rPr>
        <w:softHyphen/>
        <w:t>ности из различных исходных положений и с большим раз</w:t>
      </w:r>
      <w:r w:rsidRPr="00DC191A">
        <w:rPr>
          <w:sz w:val="28"/>
          <w:szCs w:val="28"/>
        </w:rPr>
        <w:softHyphen/>
        <w:t>нообразием видов движений, что дает хорошую физическую нагрузку на все груп</w:t>
      </w:r>
      <w:r w:rsidRPr="00DC191A">
        <w:rPr>
          <w:sz w:val="28"/>
          <w:szCs w:val="28"/>
        </w:rPr>
        <w:softHyphen/>
        <w:t>пы мышц.</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4"/>
          <w:sz w:val="28"/>
          <w:szCs w:val="28"/>
        </w:rPr>
        <w:t>«Кошка»</w:t>
      </w:r>
      <w:r w:rsidRPr="00DC191A">
        <w:rPr>
          <w:rStyle w:val="apple-converted-space"/>
          <w:sz w:val="28"/>
          <w:szCs w:val="28"/>
        </w:rPr>
        <w:t> </w:t>
      </w:r>
      <w:r w:rsidRPr="00DC191A">
        <w:rPr>
          <w:sz w:val="28"/>
          <w:szCs w:val="28"/>
        </w:rPr>
        <w:t>избавляет от скован</w:t>
      </w:r>
      <w:r w:rsidRPr="00DC191A">
        <w:rPr>
          <w:sz w:val="28"/>
          <w:szCs w:val="28"/>
        </w:rPr>
        <w:softHyphen/>
        <w:t>ности позвоночника и его деформации. Помогает детям разработать мими</w:t>
      </w:r>
      <w:r w:rsidRPr="00DC191A">
        <w:rPr>
          <w:sz w:val="28"/>
          <w:szCs w:val="28"/>
        </w:rPr>
        <w:softHyphen/>
        <w:t>ческие мышцы и выражение эмоций.</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И. п. — стать на четвереньки, спина прямая.</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Раз! — под</w:t>
      </w:r>
      <w:r w:rsidRPr="00DC191A">
        <w:rPr>
          <w:rStyle w:val="a5"/>
          <w:i w:val="0"/>
          <w:sz w:val="28"/>
          <w:szCs w:val="28"/>
        </w:rPr>
        <w:softHyphen/>
        <w:t>нять голову, мак</w:t>
      </w:r>
      <w:r w:rsidRPr="00DC191A">
        <w:rPr>
          <w:rStyle w:val="a5"/>
          <w:i w:val="0"/>
          <w:sz w:val="28"/>
          <w:szCs w:val="28"/>
        </w:rPr>
        <w:softHyphen/>
        <w:t>симально прогнуть спину.</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Два! — опу</w:t>
      </w:r>
      <w:r w:rsidRPr="00DC191A">
        <w:rPr>
          <w:rStyle w:val="a5"/>
          <w:i w:val="0"/>
          <w:sz w:val="28"/>
          <w:szCs w:val="28"/>
        </w:rPr>
        <w:softHyphen/>
        <w:t>стить голову, мак</w:t>
      </w:r>
      <w:r w:rsidRPr="00DC191A">
        <w:rPr>
          <w:rStyle w:val="a5"/>
          <w:i w:val="0"/>
          <w:sz w:val="28"/>
          <w:szCs w:val="28"/>
        </w:rPr>
        <w:softHyphen/>
        <w:t>симально выгнуть спину.</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4"/>
          <w:sz w:val="28"/>
          <w:szCs w:val="28"/>
        </w:rPr>
        <w:t>«Велосипед»</w:t>
      </w:r>
      <w:r w:rsidRPr="00DC191A">
        <w:rPr>
          <w:rStyle w:val="apple-converted-space"/>
          <w:sz w:val="28"/>
          <w:szCs w:val="28"/>
        </w:rPr>
        <w:t> </w:t>
      </w:r>
      <w:r w:rsidRPr="00DC191A">
        <w:rPr>
          <w:sz w:val="28"/>
          <w:szCs w:val="28"/>
        </w:rPr>
        <w:t>оказыва</w:t>
      </w:r>
      <w:r w:rsidRPr="00DC191A">
        <w:rPr>
          <w:sz w:val="28"/>
          <w:szCs w:val="28"/>
        </w:rPr>
        <w:softHyphen/>
        <w:t>ет большое воздействие на поджелудочную железу, что предохраняет от диабета. Восстанавливает и очищает органы пищеварения.</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И. п. — лечь на спину, носки оттянуты. Попеременно руки положить за голову. Поднять ноги, выпрямлять и сгибать ноги, не опуская их на пол.</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4"/>
          <w:sz w:val="28"/>
          <w:szCs w:val="28"/>
        </w:rPr>
        <w:t>«Ходьба»</w:t>
      </w:r>
      <w:r w:rsidRPr="00DC191A">
        <w:rPr>
          <w:rStyle w:val="apple-converted-space"/>
          <w:sz w:val="28"/>
          <w:szCs w:val="28"/>
        </w:rPr>
        <w:t> </w:t>
      </w:r>
      <w:r w:rsidRPr="00DC191A">
        <w:rPr>
          <w:sz w:val="28"/>
          <w:szCs w:val="28"/>
        </w:rPr>
        <w:t>предупреждает раз</w:t>
      </w:r>
      <w:r w:rsidRPr="00DC191A">
        <w:rPr>
          <w:sz w:val="28"/>
          <w:szCs w:val="28"/>
        </w:rPr>
        <w:softHyphen/>
        <w:t>витие плоскостопия, способству</w:t>
      </w:r>
      <w:r w:rsidRPr="00DC191A">
        <w:rPr>
          <w:sz w:val="28"/>
          <w:szCs w:val="28"/>
        </w:rPr>
        <w:softHyphen/>
        <w:t>ет развитию подвижности суставов ног, улучшению осанки.</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И. п. — сесть в позу прямого угла, ноги вместе, носки вытянуты, руки в упоре сзади — высокий упор. Попе</w:t>
      </w:r>
      <w:r w:rsidRPr="00DC191A">
        <w:rPr>
          <w:rStyle w:val="a5"/>
          <w:i w:val="0"/>
          <w:sz w:val="28"/>
          <w:szCs w:val="28"/>
        </w:rPr>
        <w:softHyphen/>
        <w:t>ременно тянуть носки на себя.</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4"/>
          <w:sz w:val="28"/>
          <w:szCs w:val="28"/>
        </w:rPr>
        <w:t>«Тянемся к солнцу»</w:t>
      </w:r>
      <w:r w:rsidRPr="00DC191A">
        <w:rPr>
          <w:rStyle w:val="apple-converted-space"/>
          <w:sz w:val="28"/>
          <w:szCs w:val="28"/>
        </w:rPr>
        <w:t> </w:t>
      </w:r>
      <w:r w:rsidRPr="00DC191A">
        <w:rPr>
          <w:sz w:val="28"/>
          <w:szCs w:val="28"/>
        </w:rPr>
        <w:t>Растягивают</w:t>
      </w:r>
      <w:r w:rsidRPr="00DC191A">
        <w:rPr>
          <w:sz w:val="28"/>
          <w:szCs w:val="28"/>
        </w:rPr>
        <w:softHyphen/>
        <w:t>ся мышцы спи</w:t>
      </w:r>
      <w:r w:rsidRPr="00DC191A">
        <w:rPr>
          <w:sz w:val="28"/>
          <w:szCs w:val="28"/>
        </w:rPr>
        <w:softHyphen/>
        <w:t>ны, вытягивает</w:t>
      </w:r>
      <w:r w:rsidRPr="00DC191A">
        <w:rPr>
          <w:sz w:val="28"/>
          <w:szCs w:val="28"/>
        </w:rPr>
        <w:softHyphen/>
        <w:t>ся позвоночник.</w:t>
      </w:r>
    </w:p>
    <w:p w:rsidR="00BF1293" w:rsidRPr="00DC191A" w:rsidRDefault="00BF1293" w:rsidP="00BF1293">
      <w:pPr>
        <w:pStyle w:val="a3"/>
        <w:shd w:val="clear" w:color="auto" w:fill="FFFDF6"/>
        <w:spacing w:before="0" w:beforeAutospacing="0" w:after="0" w:afterAutospacing="0" w:line="360" w:lineRule="auto"/>
        <w:ind w:firstLine="709"/>
        <w:jc w:val="both"/>
        <w:rPr>
          <w:sz w:val="28"/>
          <w:szCs w:val="28"/>
        </w:rPr>
      </w:pPr>
      <w:r w:rsidRPr="00DC191A">
        <w:rPr>
          <w:rStyle w:val="a5"/>
          <w:i w:val="0"/>
          <w:sz w:val="28"/>
          <w:szCs w:val="28"/>
        </w:rPr>
        <w:t>Поставить ноги чуть шире плеч, соединить руки в замке, по</w:t>
      </w:r>
      <w:r w:rsidRPr="00DC191A">
        <w:rPr>
          <w:rStyle w:val="a5"/>
          <w:i w:val="0"/>
          <w:sz w:val="28"/>
          <w:szCs w:val="28"/>
        </w:rPr>
        <w:softHyphen/>
        <w:t>тянуться вверх ладонями, при</w:t>
      </w:r>
      <w:r w:rsidRPr="00DC191A">
        <w:rPr>
          <w:rStyle w:val="a5"/>
          <w:i w:val="0"/>
          <w:sz w:val="28"/>
          <w:szCs w:val="28"/>
        </w:rPr>
        <w:softHyphen/>
        <w:t>поднимаясь на носки. Удержи</w:t>
      </w:r>
      <w:r w:rsidRPr="00DC191A">
        <w:rPr>
          <w:rStyle w:val="a5"/>
          <w:i w:val="0"/>
          <w:sz w:val="28"/>
          <w:szCs w:val="28"/>
        </w:rPr>
        <w:softHyphen/>
        <w:t>вать положение 10-60 секунд.</w:t>
      </w:r>
    </w:p>
    <w:p w:rsidR="00BF1293" w:rsidRPr="00DC191A" w:rsidRDefault="00BF1293" w:rsidP="00BF1293">
      <w:pPr>
        <w:pStyle w:val="a3"/>
        <w:shd w:val="clear" w:color="auto" w:fill="FFFDF6"/>
        <w:spacing w:before="168" w:beforeAutospacing="0" w:after="168" w:afterAutospacing="0" w:line="360" w:lineRule="auto"/>
        <w:ind w:firstLine="709"/>
        <w:jc w:val="both"/>
        <w:rPr>
          <w:sz w:val="28"/>
          <w:szCs w:val="28"/>
        </w:rPr>
      </w:pPr>
      <w:r w:rsidRPr="00DC191A">
        <w:rPr>
          <w:sz w:val="28"/>
          <w:szCs w:val="28"/>
        </w:rPr>
        <w:lastRenderedPageBreak/>
        <w:t>«Змея» повышает внутриполостное давление, прямые мыш</w:t>
      </w:r>
      <w:r w:rsidRPr="00DC191A">
        <w:rPr>
          <w:sz w:val="28"/>
          <w:szCs w:val="28"/>
        </w:rPr>
        <w:softHyphen/>
        <w:t>цы брюшного пресса растяги</w:t>
      </w:r>
      <w:r w:rsidRPr="00DC191A">
        <w:rPr>
          <w:sz w:val="28"/>
          <w:szCs w:val="28"/>
        </w:rPr>
        <w:softHyphen/>
        <w:t>ваются. В результате обильно</w:t>
      </w:r>
      <w:r w:rsidRPr="00DC191A">
        <w:rPr>
          <w:sz w:val="28"/>
          <w:szCs w:val="28"/>
        </w:rPr>
        <w:softHyphen/>
        <w:t>го притока крови к позвоночнику и симпатическим нервам все вну</w:t>
      </w:r>
      <w:r w:rsidRPr="00DC191A">
        <w:rPr>
          <w:sz w:val="28"/>
          <w:szCs w:val="28"/>
        </w:rPr>
        <w:softHyphen/>
        <w:t>тренние органы обильно снабжа</w:t>
      </w:r>
      <w:r w:rsidRPr="00DC191A">
        <w:rPr>
          <w:sz w:val="28"/>
          <w:szCs w:val="28"/>
        </w:rPr>
        <w:softHyphen/>
        <w:t>ются кислородом и питательны</w:t>
      </w:r>
      <w:r w:rsidRPr="00DC191A">
        <w:rPr>
          <w:sz w:val="28"/>
          <w:szCs w:val="28"/>
        </w:rPr>
        <w:softHyphen/>
        <w:t>ми веществами, что способству</w:t>
      </w:r>
      <w:r w:rsidRPr="00DC191A">
        <w:rPr>
          <w:sz w:val="28"/>
          <w:szCs w:val="28"/>
        </w:rPr>
        <w:softHyphen/>
        <w:t>ет улучшению их работы. Прео</w:t>
      </w:r>
      <w:r w:rsidRPr="00DC191A">
        <w:rPr>
          <w:sz w:val="28"/>
          <w:szCs w:val="28"/>
        </w:rPr>
        <w:softHyphen/>
        <w:t>долевается скованность позво</w:t>
      </w:r>
      <w:r w:rsidRPr="00DC191A">
        <w:rPr>
          <w:sz w:val="28"/>
          <w:szCs w:val="28"/>
        </w:rPr>
        <w:softHyphen/>
        <w:t>ночника и его деформация. Акти</w:t>
      </w:r>
      <w:r w:rsidRPr="00DC191A">
        <w:rPr>
          <w:sz w:val="28"/>
          <w:szCs w:val="28"/>
        </w:rPr>
        <w:softHyphen/>
        <w:t>визируется работа почек, улучшается мозговая деятельность, нервная про</w:t>
      </w:r>
      <w:r w:rsidRPr="00DC191A">
        <w:rPr>
          <w:sz w:val="28"/>
          <w:szCs w:val="28"/>
        </w:rPr>
        <w:softHyphen/>
        <w:t>водимость. Отгибание головы назад способствует притоку крови к миндали</w:t>
      </w:r>
      <w:r w:rsidRPr="00DC191A">
        <w:rPr>
          <w:sz w:val="28"/>
          <w:szCs w:val="28"/>
        </w:rPr>
        <w:softHyphen/>
        <w:t>нам, что помогает при простудных заболеваниях, ангинах.</w:t>
      </w:r>
    </w:p>
    <w:p w:rsidR="00BF1293" w:rsidRPr="00DC191A" w:rsidRDefault="00BF1293" w:rsidP="00BF1293">
      <w:pPr>
        <w:pStyle w:val="a3"/>
        <w:shd w:val="clear" w:color="auto" w:fill="FFFDF6"/>
        <w:spacing w:before="0" w:beforeAutospacing="0" w:after="0" w:afterAutospacing="0" w:line="360" w:lineRule="auto"/>
        <w:ind w:firstLine="709"/>
        <w:jc w:val="both"/>
        <w:rPr>
          <w:i/>
          <w:sz w:val="28"/>
          <w:szCs w:val="28"/>
        </w:rPr>
      </w:pPr>
      <w:r w:rsidRPr="00DC191A">
        <w:rPr>
          <w:rStyle w:val="a5"/>
          <w:i w:val="0"/>
          <w:sz w:val="28"/>
          <w:szCs w:val="28"/>
        </w:rPr>
        <w:t>И. п. — лечь на живот, ноги вместе, руки в упоре возле груди на полу. Медленно поднимаясь на руках, поднять сначала голову, затем грудь. Прогнуться, насколько возможно, не очень сильно запрокидывая голову назад. Живот лежит на полу. Задержаться нужное время. Медленно вер</w:t>
      </w:r>
      <w:r w:rsidRPr="00DC191A">
        <w:rPr>
          <w:rStyle w:val="a5"/>
          <w:i w:val="0"/>
          <w:sz w:val="28"/>
          <w:szCs w:val="28"/>
        </w:rPr>
        <w:softHyphen/>
        <w:t>нуться в исходное положение.</w:t>
      </w:r>
    </w:p>
    <w:p w:rsidR="00BF1293" w:rsidRPr="00DC191A" w:rsidRDefault="00BF1293" w:rsidP="00BF1293">
      <w:pPr>
        <w:rPr>
          <w:rFonts w:ascii="Times New Roman" w:hAnsi="Times New Roman" w:cs="Times New Roman"/>
          <w:sz w:val="28"/>
          <w:szCs w:val="28"/>
        </w:rPr>
      </w:pPr>
    </w:p>
    <w:sectPr w:rsidR="00BF1293" w:rsidRPr="00DC191A" w:rsidSect="00896D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BF1293"/>
    <w:rsid w:val="000417B7"/>
    <w:rsid w:val="0068067F"/>
    <w:rsid w:val="006874D5"/>
    <w:rsid w:val="00896DEF"/>
    <w:rsid w:val="00975054"/>
    <w:rsid w:val="00BF1293"/>
    <w:rsid w:val="00DC19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6D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F1293"/>
  </w:style>
  <w:style w:type="paragraph" w:styleId="a3">
    <w:name w:val="Normal (Web)"/>
    <w:basedOn w:val="a"/>
    <w:uiPriority w:val="99"/>
    <w:semiHidden/>
    <w:unhideWhenUsed/>
    <w:rsid w:val="00BF12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F1293"/>
    <w:rPr>
      <w:b/>
      <w:bCs/>
    </w:rPr>
  </w:style>
  <w:style w:type="character" w:styleId="a5">
    <w:name w:val="Emphasis"/>
    <w:basedOn w:val="a0"/>
    <w:uiPriority w:val="20"/>
    <w:qFormat/>
    <w:rsid w:val="00BF1293"/>
    <w:rPr>
      <w:i/>
      <w:iCs/>
    </w:rPr>
  </w:style>
</w:styles>
</file>

<file path=word/webSettings.xml><?xml version="1.0" encoding="utf-8"?>
<w:webSettings xmlns:r="http://schemas.openxmlformats.org/officeDocument/2006/relationships" xmlns:w="http://schemas.openxmlformats.org/wordprocessingml/2006/main">
  <w:divs>
    <w:div w:id="1774352861">
      <w:bodyDiv w:val="1"/>
      <w:marLeft w:val="0"/>
      <w:marRight w:val="0"/>
      <w:marTop w:val="0"/>
      <w:marBottom w:val="0"/>
      <w:divBdr>
        <w:top w:val="none" w:sz="0" w:space="0" w:color="auto"/>
        <w:left w:val="none" w:sz="0" w:space="0" w:color="auto"/>
        <w:bottom w:val="none" w:sz="0" w:space="0" w:color="auto"/>
        <w:right w:val="none" w:sz="0" w:space="0" w:color="auto"/>
      </w:divBdr>
    </w:div>
    <w:div w:id="201583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Светик</dc:creator>
  <cp:keywords/>
  <dc:description/>
  <cp:lastModifiedBy>Светик</cp:lastModifiedBy>
  <cp:revision>6</cp:revision>
  <dcterms:created xsi:type="dcterms:W3CDTF">2013-10-20T07:46:00Z</dcterms:created>
  <dcterms:modified xsi:type="dcterms:W3CDTF">2013-10-20T10:27:00Z</dcterms:modified>
</cp:coreProperties>
</file>